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7F0" w:rsidRDefault="00AD1AE8" w:rsidP="00AD1AE8">
      <w:pPr>
        <w:jc w:val="center"/>
        <w:rPr>
          <w:b/>
          <w:sz w:val="24"/>
          <w:szCs w:val="24"/>
        </w:rPr>
      </w:pPr>
      <w:r w:rsidRPr="00AD1AE8">
        <w:rPr>
          <w:b/>
          <w:sz w:val="24"/>
          <w:szCs w:val="24"/>
        </w:rPr>
        <w:t xml:space="preserve">COMPTE RENDU COMMISSION DU 25 </w:t>
      </w:r>
      <w:r w:rsidR="00E21474">
        <w:rPr>
          <w:b/>
          <w:sz w:val="24"/>
          <w:szCs w:val="24"/>
        </w:rPr>
        <w:t>OCTOBRE</w:t>
      </w:r>
      <w:r w:rsidRPr="00AD1AE8">
        <w:rPr>
          <w:b/>
          <w:sz w:val="24"/>
          <w:szCs w:val="24"/>
        </w:rPr>
        <w:t xml:space="preserve"> 2017</w:t>
      </w:r>
    </w:p>
    <w:p w:rsidR="00DE41D2" w:rsidRPr="00AD1AE8" w:rsidRDefault="00DE41D2" w:rsidP="00AD1AE8">
      <w:pPr>
        <w:jc w:val="center"/>
        <w:rPr>
          <w:b/>
          <w:sz w:val="24"/>
          <w:szCs w:val="24"/>
        </w:rPr>
      </w:pPr>
    </w:p>
    <w:p w:rsidR="007911FD" w:rsidRDefault="00AD1AE8">
      <w:r w:rsidRPr="00DE41D2">
        <w:rPr>
          <w:b/>
          <w:sz w:val="24"/>
          <w:szCs w:val="24"/>
        </w:rPr>
        <w:t>Clubs représentés</w:t>
      </w:r>
      <w:r>
        <w:t xml:space="preserve"> : CS La </w:t>
      </w:r>
      <w:proofErr w:type="spellStart"/>
      <w:r>
        <w:t>Voulte</w:t>
      </w:r>
      <w:proofErr w:type="spellEnd"/>
      <w:r>
        <w:t>,</w:t>
      </w:r>
      <w:r w:rsidR="00DE41D2">
        <w:t xml:space="preserve"> USC Berg et </w:t>
      </w:r>
      <w:proofErr w:type="spellStart"/>
      <w:r w:rsidR="00DE41D2">
        <w:t>Coiron</w:t>
      </w:r>
      <w:proofErr w:type="spellEnd"/>
      <w:r w:rsidR="00DE41D2">
        <w:t xml:space="preserve">, UC </w:t>
      </w:r>
      <w:proofErr w:type="spellStart"/>
      <w:r w:rsidR="00DE41D2">
        <w:t>Montmeyran</w:t>
      </w:r>
      <w:proofErr w:type="spellEnd"/>
      <w:r w:rsidR="00DE41D2">
        <w:t xml:space="preserve"> Valence, CS Couxois, CC St </w:t>
      </w:r>
      <w:proofErr w:type="spellStart"/>
      <w:r w:rsidR="00DE41D2">
        <w:t>Peray</w:t>
      </w:r>
      <w:proofErr w:type="spellEnd"/>
      <w:r w:rsidR="00DE41D2">
        <w:t xml:space="preserve">, UC Pierrelatte, AC </w:t>
      </w:r>
      <w:proofErr w:type="spellStart"/>
      <w:r w:rsidR="00DE41D2">
        <w:t>Tourrettoise</w:t>
      </w:r>
      <w:proofErr w:type="spellEnd"/>
    </w:p>
    <w:p w:rsidR="007911FD" w:rsidRPr="00DE41D2" w:rsidRDefault="007911FD">
      <w:pPr>
        <w:rPr>
          <w:b/>
        </w:rPr>
      </w:pPr>
    </w:p>
    <w:p w:rsidR="007911FD" w:rsidRDefault="007911FD">
      <w:r w:rsidRPr="00DE41D2">
        <w:rPr>
          <w:b/>
          <w:sz w:val="24"/>
          <w:szCs w:val="24"/>
        </w:rPr>
        <w:t>Coureurs extérieurs</w:t>
      </w:r>
      <w:r>
        <w:t xml:space="preserve"> : </w:t>
      </w:r>
      <w:r w:rsidR="00437334">
        <w:t>cette saison,</w:t>
      </w:r>
      <w:r>
        <w:t xml:space="preserve"> 5 coureurs extérieurs au comité FSGT2607 ont gagné des courses en ligne en 3</w:t>
      </w:r>
      <w:r w:rsidRPr="007911FD">
        <w:rPr>
          <w:vertAlign w:val="superscript"/>
        </w:rPr>
        <w:t>e</w:t>
      </w:r>
      <w:r>
        <w:t xml:space="preserve"> et 4</w:t>
      </w:r>
      <w:r w:rsidR="008058A3" w:rsidRPr="008058A3">
        <w:rPr>
          <w:vertAlign w:val="superscript"/>
        </w:rPr>
        <w:t>e</w:t>
      </w:r>
      <w:r w:rsidR="008058A3">
        <w:t xml:space="preserve"> </w:t>
      </w:r>
      <w:r>
        <w:t xml:space="preserve"> catégorie, catégories dans lesquelles ils n’auraient pas dû courir.  La commission décide de mettre en place le même dispositif que le comité du Rh</w:t>
      </w:r>
      <w:r w:rsidR="008058A3">
        <w:t>ô</w:t>
      </w:r>
      <w:r>
        <w:t xml:space="preserve">ne : les coureurs extérieurs devront faire valider leur </w:t>
      </w:r>
      <w:r w:rsidR="00437334">
        <w:t>catégorie</w:t>
      </w:r>
      <w:r>
        <w:t>, via le site du comité.  Ils seront averti</w:t>
      </w:r>
      <w:r w:rsidR="00437334">
        <w:t>s, par mail,</w:t>
      </w:r>
      <w:r>
        <w:t xml:space="preserve"> de la catégorie retenue</w:t>
      </w:r>
      <w:r w:rsidR="008058A3">
        <w:t xml:space="preserve"> </w:t>
      </w:r>
      <w:r w:rsidR="00AD1AE8">
        <w:t xml:space="preserve">laquelle sera </w:t>
      </w:r>
      <w:r w:rsidR="008058A3">
        <w:t>valable pour toute la saison</w:t>
      </w:r>
      <w:r>
        <w:t>.</w:t>
      </w:r>
    </w:p>
    <w:p w:rsidR="00AD1AE8" w:rsidRDefault="00AD1AE8"/>
    <w:p w:rsidR="007911FD" w:rsidRDefault="007911FD">
      <w:r w:rsidRPr="00DE41D2">
        <w:rPr>
          <w:b/>
          <w:sz w:val="24"/>
          <w:szCs w:val="24"/>
        </w:rPr>
        <w:t>Changements de catégorie</w:t>
      </w:r>
      <w:r>
        <w:t xml:space="preserve">. </w:t>
      </w:r>
      <w:r w:rsidR="00977F5C">
        <w:t xml:space="preserve"> Cette saison, une  baisse du niveau des catégories -notamment 4 et 5- est constatée. Trop de coureurs qui </w:t>
      </w:r>
      <w:r w:rsidR="00437334">
        <w:t>ont changé</w:t>
      </w:r>
      <w:r w:rsidR="00977F5C">
        <w:t xml:space="preserve"> ou vont changer de catégories ne participent plus</w:t>
      </w:r>
      <w:r w:rsidR="007F489D">
        <w:t xml:space="preserve"> </w:t>
      </w:r>
      <w:r w:rsidR="00437334">
        <w:t xml:space="preserve">découragés par les </w:t>
      </w:r>
      <w:r w:rsidR="007F489D">
        <w:t xml:space="preserve">écarts importants  </w:t>
      </w:r>
      <w:r w:rsidR="00437334">
        <w:t>avec leur nouvelle catégorie.</w:t>
      </w:r>
      <w:r w:rsidR="007F489D">
        <w:t xml:space="preserve"> Dans le même temps,  peu de nouveau</w:t>
      </w:r>
      <w:r w:rsidR="00437334">
        <w:t>x</w:t>
      </w:r>
      <w:r w:rsidR="007F489D">
        <w:t xml:space="preserve"> licenciés de bon niveau </w:t>
      </w:r>
      <w:r w:rsidR="00437334">
        <w:t xml:space="preserve">sont venus </w:t>
      </w:r>
      <w:r w:rsidR="007F489D">
        <w:t xml:space="preserve"> renforcer les catégories</w:t>
      </w:r>
      <w:r w:rsidR="00797C1E">
        <w:t>.</w:t>
      </w:r>
    </w:p>
    <w:p w:rsidR="00797C1E" w:rsidRDefault="00797C1E">
      <w:r>
        <w:t>D’autre part, le nombre de partants sur certains chronos étant insuffisant, quatre coureurs n’ont pas changé de catégorie malgré 2 victoires.</w:t>
      </w:r>
    </w:p>
    <w:p w:rsidR="007F489D" w:rsidRDefault="007F489D">
      <w:r>
        <w:t>La commission décide</w:t>
      </w:r>
      <w:r w:rsidR="00797C1E">
        <w:t xml:space="preserve"> donc</w:t>
      </w:r>
      <w:r>
        <w:t xml:space="preserve"> de passer de 2 à 3 le nombre de victoires pour changer de catégorie, quel</w:t>
      </w:r>
      <w:r w:rsidR="00437334">
        <w:t xml:space="preserve"> </w:t>
      </w:r>
      <w:r>
        <w:t>que soit le nombre de part</w:t>
      </w:r>
      <w:r w:rsidR="00AD1AE8">
        <w:t>ants</w:t>
      </w:r>
      <w:r>
        <w:t xml:space="preserve"> et y compris pour les coureurs intégrants une catégorie inf</w:t>
      </w:r>
      <w:r w:rsidR="00437334">
        <w:t>é</w:t>
      </w:r>
      <w:r>
        <w:t>rieure en début de saison.</w:t>
      </w:r>
    </w:p>
    <w:p w:rsidR="007F489D" w:rsidRDefault="007F489D">
      <w:r>
        <w:t>Concernant le changement de catégorie au nombre de points, cel</w:t>
      </w:r>
      <w:r w:rsidR="00797C1E">
        <w:t>ui</w:t>
      </w:r>
      <w:r>
        <w:t>-ci ne sera effecti</w:t>
      </w:r>
      <w:r w:rsidR="00797C1E">
        <w:t>f</w:t>
      </w:r>
      <w:r>
        <w:t xml:space="preserve"> que si le coureur </w:t>
      </w:r>
      <w:r w:rsidR="00437334">
        <w:t>a</w:t>
      </w:r>
      <w:r>
        <w:t xml:space="preserve"> obtenu au moins une victoire dans la saison.</w:t>
      </w:r>
    </w:p>
    <w:p w:rsidR="00437334" w:rsidRDefault="00437334"/>
    <w:p w:rsidR="00437334" w:rsidRDefault="00437334">
      <w:r w:rsidRPr="00DE41D2">
        <w:rPr>
          <w:b/>
          <w:sz w:val="24"/>
          <w:szCs w:val="24"/>
        </w:rPr>
        <w:t>Chronos par catégories d’âge</w:t>
      </w:r>
      <w:r>
        <w:t xml:space="preserve">. Pour répondre à cette demande, le classement du chrono de St Romain de </w:t>
      </w:r>
      <w:proofErr w:type="spellStart"/>
      <w:r>
        <w:t>Lerps</w:t>
      </w:r>
      <w:proofErr w:type="spellEnd"/>
      <w:r>
        <w:t xml:space="preserve"> a pu être transformé </w:t>
      </w:r>
      <w:r w:rsidR="00797C1E">
        <w:t>en</w:t>
      </w:r>
      <w:r>
        <w:t xml:space="preserve"> catégorie d’âge, le club organisateur demandant la date de naissance lors de l’inscription.</w:t>
      </w:r>
    </w:p>
    <w:p w:rsidR="00CE2D57" w:rsidRDefault="00CE2D57">
      <w:r>
        <w:t xml:space="preserve">Le nouveau classement, examiné en commission, est largement dominé par les coureurs licenciés FFC et guère motivant pour nos licenciés FSGT. </w:t>
      </w:r>
    </w:p>
    <w:p w:rsidR="00F111E9" w:rsidRDefault="00CE2D57">
      <w:r>
        <w:t>La commission ne donne pas suite à cette demande</w:t>
      </w:r>
      <w:r w:rsidR="00F111E9">
        <w:t>.</w:t>
      </w:r>
    </w:p>
    <w:p w:rsidR="00F111E9" w:rsidRDefault="00F111E9"/>
    <w:p w:rsidR="00F111E9" w:rsidRPr="00DE41D2" w:rsidRDefault="00F111E9">
      <w:pPr>
        <w:rPr>
          <w:b/>
          <w:sz w:val="24"/>
          <w:szCs w:val="24"/>
        </w:rPr>
      </w:pPr>
      <w:r w:rsidRPr="00DE41D2">
        <w:rPr>
          <w:b/>
          <w:sz w:val="24"/>
          <w:szCs w:val="24"/>
        </w:rPr>
        <w:t>Le challenge</w:t>
      </w:r>
    </w:p>
    <w:p w:rsidR="00F111E9" w:rsidRDefault="00F111E9">
      <w:r>
        <w:t>Les challenges courses en ligne et chronos sont reconduits pour la saison 2018. A quelques exceptions pr</w:t>
      </w:r>
      <w:r w:rsidR="007F0CB3">
        <w:t>è</w:t>
      </w:r>
      <w:r>
        <w:t>s, les 3 challenges ont des vainqueurs différents.</w:t>
      </w:r>
    </w:p>
    <w:p w:rsidR="00CE2D57" w:rsidRDefault="00F111E9">
      <w:r>
        <w:t xml:space="preserve">La cyclosportive La </w:t>
      </w:r>
      <w:proofErr w:type="spellStart"/>
      <w:r>
        <w:t>Corima</w:t>
      </w:r>
      <w:proofErr w:type="spellEnd"/>
      <w:r>
        <w:t xml:space="preserve"> ne fait plus partie des </w:t>
      </w:r>
      <w:r w:rsidR="007F0CB3">
        <w:t>é</w:t>
      </w:r>
      <w:r>
        <w:t xml:space="preserve">preuves comptant pour le challenge. Charge de travail trop importante pour retraiter les résultats, peu d’impact sur les classements, équité sportive discutable selon que le concurrent bénéficie d’un dossard prioritaire ou non. </w:t>
      </w:r>
      <w:r w:rsidR="00CE2D57">
        <w:t xml:space="preserve"> </w:t>
      </w:r>
    </w:p>
    <w:p w:rsidR="00DE41D2" w:rsidRDefault="00DE41D2"/>
    <w:p w:rsidR="00DE41D2" w:rsidRDefault="00DE41D2"/>
    <w:p w:rsidR="00AD1AE8" w:rsidRDefault="00AD1AE8"/>
    <w:p w:rsidR="007F0CB3" w:rsidRPr="00DE41D2" w:rsidRDefault="007F0CB3">
      <w:pPr>
        <w:rPr>
          <w:b/>
          <w:sz w:val="24"/>
          <w:szCs w:val="24"/>
        </w:rPr>
      </w:pPr>
      <w:r w:rsidRPr="00DE41D2">
        <w:rPr>
          <w:b/>
          <w:sz w:val="24"/>
          <w:szCs w:val="24"/>
        </w:rPr>
        <w:t>Divers :</w:t>
      </w:r>
    </w:p>
    <w:p w:rsidR="007F0CB3" w:rsidRDefault="007F0CB3" w:rsidP="007F0CB3">
      <w:pPr>
        <w:pStyle w:val="Paragraphedeliste"/>
        <w:numPr>
          <w:ilvl w:val="0"/>
          <w:numId w:val="1"/>
        </w:numPr>
      </w:pPr>
      <w:r>
        <w:t>Des modifications sont intervenues concernant les demandes d’autorisation pour l’o</w:t>
      </w:r>
      <w:r w:rsidR="00AD1AE8">
        <w:t>r</w:t>
      </w:r>
      <w:r>
        <w:t>ganisation des courses. Un mail d’explication</w:t>
      </w:r>
      <w:r w:rsidR="00AD1AE8">
        <w:t>,</w:t>
      </w:r>
      <w:r>
        <w:t xml:space="preserve"> </w:t>
      </w:r>
      <w:r w:rsidR="00AD1AE8">
        <w:t xml:space="preserve">rédigé par Christophe, </w:t>
      </w:r>
      <w:r>
        <w:t>va être adressé aux clubs.</w:t>
      </w:r>
    </w:p>
    <w:p w:rsidR="007F0CB3" w:rsidRDefault="007F0CB3" w:rsidP="007F0CB3">
      <w:pPr>
        <w:pStyle w:val="Paragraphedeliste"/>
        <w:numPr>
          <w:ilvl w:val="0"/>
          <w:numId w:val="1"/>
        </w:numPr>
      </w:pPr>
      <w:r>
        <w:t xml:space="preserve">Les organisateurs du </w:t>
      </w:r>
      <w:proofErr w:type="spellStart"/>
      <w:r>
        <w:t>chono</w:t>
      </w:r>
      <w:proofErr w:type="spellEnd"/>
      <w:r>
        <w:t xml:space="preserve"> du Serre de La Mur ont mis en place, pour le trajet retour, un parcours différent de celui du chrono. Cette formule ayant été appréciée par beaucoup de concurrents, les organisateurs qui en ont la possibilité sont invités à le faire.</w:t>
      </w:r>
    </w:p>
    <w:p w:rsidR="008058A3" w:rsidRDefault="008058A3" w:rsidP="007F0CB3">
      <w:pPr>
        <w:pStyle w:val="Paragraphedeliste"/>
        <w:numPr>
          <w:ilvl w:val="0"/>
          <w:numId w:val="1"/>
        </w:numPr>
      </w:pPr>
      <w:r>
        <w:t>Augmenter la distance des chronos: difficile à réaliser. Les clubs qui le souhaitent peuvent</w:t>
      </w:r>
      <w:r w:rsidR="00AD1AE8">
        <w:t xml:space="preserve"> or</w:t>
      </w:r>
      <w:r>
        <w:t>ganiser des épr</w:t>
      </w:r>
      <w:r w:rsidR="00AD1AE8">
        <w:t>e</w:t>
      </w:r>
      <w:r>
        <w:t>uves de ce type.</w:t>
      </w:r>
    </w:p>
    <w:p w:rsidR="008058A3" w:rsidRDefault="008058A3" w:rsidP="007F0CB3">
      <w:pPr>
        <w:pStyle w:val="Paragraphedeliste"/>
        <w:numPr>
          <w:ilvl w:val="0"/>
          <w:numId w:val="1"/>
        </w:numPr>
      </w:pPr>
      <w:r>
        <w:t>Le tarif des engagements sur nos épreuves est maintenu à 7 euros pour la saison 2018.</w:t>
      </w:r>
    </w:p>
    <w:p w:rsidR="00AD1AE8" w:rsidRDefault="00AD1AE8" w:rsidP="00AD1AE8"/>
    <w:p w:rsidR="008058A3" w:rsidRDefault="008058A3" w:rsidP="008058A3">
      <w:r w:rsidRPr="00DE41D2">
        <w:rPr>
          <w:b/>
          <w:sz w:val="24"/>
          <w:szCs w:val="24"/>
        </w:rPr>
        <w:t>Renouvellement des membres du bureau</w:t>
      </w:r>
      <w:r>
        <w:t xml:space="preserve"> : Denis </w:t>
      </w:r>
      <w:proofErr w:type="spellStart"/>
      <w:r>
        <w:t>Petitjean</w:t>
      </w:r>
      <w:proofErr w:type="spellEnd"/>
      <w:r>
        <w:t>, J</w:t>
      </w:r>
      <w:r w:rsidR="001E46BD">
        <w:t>é</w:t>
      </w:r>
      <w:r>
        <w:t>rôme Quintana, Miguel Gonzale</w:t>
      </w:r>
      <w:r w:rsidR="001E46BD">
        <w:t>z</w:t>
      </w:r>
      <w:r>
        <w:t xml:space="preserve"> et Manu Berthon </w:t>
      </w:r>
      <w:r w:rsidR="001E46BD">
        <w:t>sont renouvelés. Miguel Gonzalez</w:t>
      </w:r>
      <w:bookmarkStart w:id="0" w:name="_GoBack"/>
      <w:bookmarkEnd w:id="0"/>
      <w:r>
        <w:t xml:space="preserve"> est </w:t>
      </w:r>
      <w:r w:rsidR="00DE41D2">
        <w:t xml:space="preserve">nommé </w:t>
      </w:r>
      <w:r>
        <w:t>président.</w:t>
      </w:r>
    </w:p>
    <w:p w:rsidR="00797C1E" w:rsidRDefault="00797C1E" w:rsidP="008058A3">
      <w:r w:rsidRPr="00797C1E">
        <w:rPr>
          <w:b/>
          <w:sz w:val="24"/>
          <w:szCs w:val="24"/>
        </w:rPr>
        <w:t>Assemblée Générale</w:t>
      </w:r>
      <w:r>
        <w:t> : elle se tiendra le vendredi 24 novembre à 19 h à Anc</w:t>
      </w:r>
      <w:r w:rsidR="00585AEA">
        <w:t>ô</w:t>
      </w:r>
      <w:r>
        <w:t>ne.</w:t>
      </w:r>
    </w:p>
    <w:sectPr w:rsidR="00797C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B7538"/>
    <w:multiLevelType w:val="hybridMultilevel"/>
    <w:tmpl w:val="209AF6D6"/>
    <w:lvl w:ilvl="0" w:tplc="5C9890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1FD"/>
    <w:rsid w:val="001D27F0"/>
    <w:rsid w:val="001E46BD"/>
    <w:rsid w:val="00437334"/>
    <w:rsid w:val="00585AEA"/>
    <w:rsid w:val="007911FD"/>
    <w:rsid w:val="00797C1E"/>
    <w:rsid w:val="007F0CB3"/>
    <w:rsid w:val="007F489D"/>
    <w:rsid w:val="008058A3"/>
    <w:rsid w:val="00977F5C"/>
    <w:rsid w:val="00AD1AE8"/>
    <w:rsid w:val="00CE2D57"/>
    <w:rsid w:val="00DE41D2"/>
    <w:rsid w:val="00E21474"/>
    <w:rsid w:val="00F111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53373-14FA-4515-BA4A-EC98FBA1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0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504</Words>
  <Characters>2778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QUINTANA Jerome</cp:lastModifiedBy>
  <cp:revision>7</cp:revision>
  <dcterms:created xsi:type="dcterms:W3CDTF">2017-10-26T17:05:00Z</dcterms:created>
  <dcterms:modified xsi:type="dcterms:W3CDTF">2017-11-16T07:52:00Z</dcterms:modified>
</cp:coreProperties>
</file>